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附件：</w:t>
      </w:r>
    </w:p>
    <w:p>
      <w:pPr>
        <w:adjustRightInd w:val="0"/>
        <w:spacing w:line="360" w:lineRule="exact"/>
        <w:jc w:val="center"/>
        <w:rPr>
          <w:rFonts w:ascii="方正小标宋简体" w:hAnsi="仿宋_GB2312" w:cs="仿宋_GB2312"/>
          <w:b/>
          <w:bCs/>
          <w:kern w:val="0"/>
          <w:sz w:val="32"/>
          <w:szCs w:val="32"/>
        </w:rPr>
      </w:pPr>
      <w:bookmarkStart w:id="0" w:name="_GoBack"/>
      <w:r>
        <w:rPr>
          <w:rFonts w:ascii="方正小标宋简体" w:hAnsi="仿宋_GB2312" w:cs="仿宋_GB2312"/>
          <w:b/>
          <w:bCs/>
          <w:kern w:val="0"/>
          <w:sz w:val="32"/>
          <w:szCs w:val="32"/>
        </w:rPr>
        <w:t>考生安全考试承诺书</w:t>
      </w:r>
      <w:bookmarkEnd w:id="0"/>
    </w:p>
    <w:p>
      <w:pPr>
        <w:adjustRightInd w:val="0"/>
        <w:spacing w:line="360" w:lineRule="exact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参加笔试当天，务必携带，填写完整并主动交予监考人员。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本人（姓名：___________ 性别：_______ 身份证号：___________________________手机号码：_______________ ）是参加公开招聘笔试的考生，我已阅读并充分了解考试疫情防控各项要求和措施，并且在考前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天</w:t>
      </w:r>
      <w:r>
        <w:rPr>
          <w:rFonts w:hint="eastAsia" w:ascii="宋体" w:hAnsi="宋体"/>
          <w:color w:val="000000"/>
          <w:sz w:val="28"/>
          <w:szCs w:val="28"/>
        </w:rPr>
        <w:t>内按要求监测体温，进行自主健康监测。经本人认真考虑，郑重承诺以下事项：</w:t>
      </w:r>
    </w:p>
    <w:p>
      <w:pPr>
        <w:adjustRightInd w:val="0"/>
        <w:spacing w:line="360" w:lineRule="exact"/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一、本人充分理解并遵守考试期间各项防疫安全要求，不存在任何不得参加考试的情形。</w:t>
      </w:r>
    </w:p>
    <w:p>
      <w:pPr>
        <w:adjustRightInd w:val="0"/>
        <w:spacing w:line="360" w:lineRule="exact"/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二、本人考试当天自行做好防护工作，提前抵达考点，自觉配合体温测量和防疫检查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adjustRightInd w:val="0"/>
        <w:spacing w:line="360" w:lineRule="exact"/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三、本人接受并如实回答以下调查，保证所填报内容真实准确。</w:t>
      </w:r>
    </w:p>
    <w:p>
      <w:pPr>
        <w:pStyle w:val="4"/>
        <w:adjustRightInd w:val="0"/>
        <w:spacing w:line="360" w:lineRule="exact"/>
        <w:ind w:firstLine="562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（一）是否存在以下一项或多项不得参加考试的情形？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pacing w:val="-6"/>
          <w:sz w:val="28"/>
          <w:szCs w:val="28"/>
        </w:rPr>
        <w:t>○是  ○否</w:t>
      </w:r>
    </w:p>
    <w:p>
      <w:pPr>
        <w:adjustRightInd w:val="0"/>
        <w:spacing w:line="360" w:lineRule="exact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hint="eastAsia" w:ascii="Times New Roman" w:hAnsi="Times New Roman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考前</w:t>
      </w:r>
      <w:r>
        <w:rPr>
          <w:rFonts w:hint="eastAsia" w:ascii="Times New Roman" w:hAnsi="Times New Roman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天内，有国（境）外旅居史。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hint="eastAsia" w:ascii="Times New Roman" w:hAnsi="Times New Roman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考前</w:t>
      </w:r>
      <w:r>
        <w:rPr>
          <w:rFonts w:hint="eastAsia" w:ascii="Times New Roman" w:hAnsi="Times New Roman"/>
          <w:color w:val="000000"/>
          <w:sz w:val="28"/>
          <w:szCs w:val="28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天内，有本市疫情中高风险区旅居史。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考前</w:t>
      </w:r>
      <w:r>
        <w:rPr>
          <w:rFonts w:hint="eastAsia" w:ascii="Times New Roman" w:hAnsi="Times New Roman"/>
          <w:color w:val="000000"/>
          <w:sz w:val="28"/>
          <w:szCs w:val="28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天</w:t>
      </w:r>
      <w:r>
        <w:rPr>
          <w:rFonts w:ascii="宋体" w:hAnsi="宋体"/>
          <w:color w:val="000000"/>
          <w:sz w:val="28"/>
          <w:szCs w:val="28"/>
        </w:rPr>
        <w:t>内，有</w:t>
      </w:r>
      <w:r>
        <w:rPr>
          <w:rFonts w:hint="eastAsia" w:ascii="宋体" w:hAnsi="宋体"/>
          <w:color w:val="000000"/>
          <w:sz w:val="28"/>
          <w:szCs w:val="28"/>
        </w:rPr>
        <w:t>外省市疫情中高风险区所在县（县级市、区、旗，直辖市、副省级市为下辖区县）旅居史。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hint="eastAsia" w:ascii="Times New Roman" w:hAnsi="Times New Roman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考前</w:t>
      </w:r>
      <w:r>
        <w:rPr>
          <w:rFonts w:hint="eastAsia" w:ascii="Times New Roman" w:hAnsi="Times New Roman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天内，被认定为密切接触者。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hint="eastAsia" w:ascii="Times New Roman" w:hAnsi="Times New Roman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考前</w:t>
      </w:r>
      <w:r>
        <w:rPr>
          <w:rFonts w:hint="eastAsia" w:ascii="Times New Roman" w:hAnsi="Times New Roman"/>
          <w:color w:val="000000"/>
          <w:sz w:val="28"/>
          <w:szCs w:val="28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天内，被认定为密接的密接。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hint="eastAsia" w:ascii="Times New Roman" w:hAnsi="Times New Roman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考试当天，上海“随申码”或“通信大数据行程卡”显示为非绿码或者体温≥</w:t>
      </w:r>
      <w:r>
        <w:rPr>
          <w:rFonts w:hint="eastAsia" w:ascii="Times New Roman" w:hAnsi="Times New Roman"/>
          <w:color w:val="000000"/>
          <w:sz w:val="28"/>
          <w:szCs w:val="28"/>
        </w:rPr>
        <w:t>37</w:t>
      </w:r>
      <w:r>
        <w:rPr>
          <w:rFonts w:hint="eastAsia" w:ascii="宋体" w:hAnsi="宋体"/>
          <w:color w:val="000000"/>
          <w:sz w:val="28"/>
          <w:szCs w:val="28"/>
        </w:rPr>
        <w:t>.</w:t>
      </w:r>
      <w:r>
        <w:rPr>
          <w:rFonts w:hint="eastAsia" w:ascii="Times New Roman" w:hAnsi="Times New Roman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℃。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hint="eastAsia" w:ascii="Times New Roman" w:hAnsi="Times New Roman"/>
          <w:color w:val="000000"/>
          <w:sz w:val="28"/>
          <w:szCs w:val="28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考试期间处于新冠肺炎隔离治疗期、集中隔离医学观察期、居家隔离医学观察期、居家健康监测期或闭环管理期。</w:t>
      </w:r>
    </w:p>
    <w:p>
      <w:pPr>
        <w:pStyle w:val="4"/>
        <w:adjustRightInd w:val="0"/>
        <w:spacing w:line="360" w:lineRule="exact"/>
        <w:ind w:firstLine="562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（二）考前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天内，是否有以下症状？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pacing w:val="-6"/>
          <w:sz w:val="28"/>
          <w:szCs w:val="28"/>
        </w:rPr>
        <w:t>○是  ○否</w:t>
      </w:r>
    </w:p>
    <w:p>
      <w:pPr>
        <w:adjustRightInd w:val="0"/>
        <w:spacing w:line="36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若填写“是”，请在□内划√，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并于考试当天出示本市二级以上医院就医凭证。</w:t>
      </w:r>
    </w:p>
    <w:p>
      <w:pPr>
        <w:adjustRightInd w:val="0"/>
        <w:spacing w:line="36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症状：□发热（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体温≥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37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.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℃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ab/>
      </w:r>
      <w:r>
        <w:rPr>
          <w:rFonts w:hint="eastAsia" w:ascii="宋体" w:hAnsi="宋体"/>
          <w:color w:val="000000"/>
          <w:sz w:val="28"/>
          <w:szCs w:val="28"/>
        </w:rPr>
        <w:t>□干咳</w:t>
      </w:r>
    </w:p>
    <w:p>
      <w:pPr>
        <w:pStyle w:val="4"/>
        <w:adjustRightInd w:val="0"/>
        <w:spacing w:line="360" w:lineRule="exact"/>
        <w:ind w:firstLine="562"/>
        <w:rPr>
          <w:rFonts w:ascii="宋体" w:hAnsi="宋体"/>
          <w:b/>
          <w:bCs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（三）考前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24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小时内，是否在本市进行了新型冠状病毒核酸检测采样且检测结果为阴性？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/>
          <w:b/>
          <w:bCs/>
          <w:color w:val="000000"/>
          <w:spacing w:val="-6"/>
          <w:sz w:val="28"/>
          <w:szCs w:val="28"/>
        </w:rPr>
        <w:t>○是  ○否</w:t>
      </w:r>
    </w:p>
    <w:p>
      <w:pPr>
        <w:pStyle w:val="4"/>
        <w:adjustRightInd w:val="0"/>
        <w:spacing w:line="360" w:lineRule="exact"/>
        <w:ind w:firstLine="551" w:firstLineChars="196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如有虚假或不实承诺、隐瞒病史、隐瞒旅居史和接触史、自行服药隐瞒症状、瞒报漏报健康情况、逃避防疫措施的，愿承担相应后果及法律责任。</w:t>
      </w:r>
    </w:p>
    <w:p>
      <w:pPr>
        <w:pStyle w:val="4"/>
        <w:adjustRightInd w:val="0"/>
        <w:spacing w:line="360" w:lineRule="exact"/>
        <w:ind w:firstLine="0" w:firstLineChars="0"/>
        <w:jc w:val="left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考生签名：____________         承诺日期：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2022</w:t>
      </w:r>
      <w:r>
        <w:rPr>
          <w:rFonts w:hint="eastAsia" w:ascii="宋体" w:hAnsi="宋体"/>
          <w:color w:val="000000"/>
          <w:kern w:val="0"/>
          <w:sz w:val="28"/>
          <w:szCs w:val="28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96614"/>
    <w:rsid w:val="408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2022-10-24T06:40:00Z</dcterms:created>
  <dc:creator>Administrator</dc:creator>
  <cp:lastModifiedBy>Administrator</cp:lastModifiedBy>
  <dcterms:modified xsi:type="dcterms:W3CDTF">2022-10-24T06:40:59Z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C07755A9B25F4E569286FC40FA7710CA</vt:lpwstr>
  </property>
</Properties>
</file>